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A28A" w14:textId="2F59F52F" w:rsidR="00B80803" w:rsidRDefault="00466CD7" w:rsidP="00E16CA4">
      <w:pPr>
        <w:spacing w:after="0" w:line="240" w:lineRule="auto"/>
        <w:jc w:val="center"/>
      </w:pPr>
      <w:r>
        <w:t>TJ DCR Project</w:t>
      </w:r>
      <w:r w:rsidR="00353D22">
        <w:t xml:space="preserve"> -</w:t>
      </w:r>
      <w:r w:rsidR="002251C5">
        <w:t>Audio Amplifier</w:t>
      </w:r>
    </w:p>
    <w:p w14:paraId="655D9B09" w14:textId="0EA86F0A" w:rsidR="0039554F" w:rsidRDefault="0039554F" w:rsidP="00E16CA4">
      <w:pPr>
        <w:spacing w:after="0" w:line="240" w:lineRule="auto"/>
        <w:jc w:val="center"/>
      </w:pPr>
    </w:p>
    <w:p w14:paraId="248EE4A2" w14:textId="0E107F88" w:rsidR="004B0626" w:rsidRDefault="004B0626" w:rsidP="00B80803">
      <w:pPr>
        <w:spacing w:after="0" w:line="240" w:lineRule="auto"/>
      </w:pPr>
    </w:p>
    <w:p w14:paraId="43825A2E" w14:textId="7EC01AA0" w:rsidR="004B0626" w:rsidRDefault="004B0626" w:rsidP="00B80803">
      <w:pPr>
        <w:spacing w:after="0" w:line="240" w:lineRule="auto"/>
      </w:pPr>
    </w:p>
    <w:p w14:paraId="56A681B5" w14:textId="77777777" w:rsidR="00353D22" w:rsidRDefault="00353D22" w:rsidP="00B80803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B80803" w14:paraId="3AD730E5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6E9BD13B" w14:textId="48B30CB8" w:rsidR="00DD7445" w:rsidRDefault="00DD7445" w:rsidP="00DD74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Lay out the board... 12 pads total</w:t>
            </w:r>
          </w:p>
          <w:p w14:paraId="6AB6BE1D" w14:textId="21E3127D" w:rsidR="00DD7445" w:rsidRDefault="00DD7445" w:rsidP="00DD74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half inch pads for the base and quarter inch pads everywhere else.</w:t>
            </w:r>
          </w:p>
          <w:p w14:paraId="7FA85E22" w14:textId="230908AF" w:rsidR="00DD7445" w:rsidRDefault="00DD7445" w:rsidP="00DD74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Three transistor rows</w:t>
            </w:r>
            <w:r w:rsidR="00276096">
              <w:t xml:space="preserve">, </w:t>
            </w:r>
            <w:r>
              <w:t>three pads each.</w:t>
            </w:r>
          </w:p>
          <w:p w14:paraId="79304B5D" w14:textId="3086EE2F" w:rsidR="00DD7445" w:rsidRDefault="00DD7445" w:rsidP="00DD74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One row of two pads for the potentiometer between Q</w:t>
            </w:r>
            <w:r w:rsidR="00276096">
              <w:t>3</w:t>
            </w:r>
            <w:r>
              <w:t xml:space="preserve"> and Q</w:t>
            </w:r>
            <w:r w:rsidR="00276096">
              <w:t>4</w:t>
            </w:r>
            <w:r>
              <w:t>.</w:t>
            </w:r>
          </w:p>
          <w:p w14:paraId="04200B24" w14:textId="6719B0A7" w:rsidR="00BE6C40" w:rsidRDefault="00DD7445" w:rsidP="00DD7445">
            <w:pPr>
              <w:pStyle w:val="ListParagraph"/>
              <w:numPr>
                <w:ilvl w:val="0"/>
                <w:numId w:val="1"/>
              </w:numPr>
            </w:pPr>
            <w:r>
              <w:t>One pad for the output.</w:t>
            </w:r>
          </w:p>
        </w:tc>
        <w:tc>
          <w:tcPr>
            <w:tcW w:w="4675" w:type="dxa"/>
            <w:vAlign w:val="center"/>
          </w:tcPr>
          <w:p w14:paraId="5C581980" w14:textId="59A13282" w:rsidR="00B80803" w:rsidRDefault="00436A3F" w:rsidP="00083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3B839B" wp14:editId="40034CAC">
                  <wp:extent cx="182880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03" w14:paraId="2ACF8B5F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1B07D194" w14:textId="77777777" w:rsidR="00B80803" w:rsidRDefault="00276096" w:rsidP="00CA4523">
            <w:pPr>
              <w:pStyle w:val="ListParagraph"/>
              <w:numPr>
                <w:ilvl w:val="0"/>
                <w:numId w:val="1"/>
              </w:numPr>
            </w:pPr>
            <w:r>
              <w:t>Solder in all resistors for the first stage</w:t>
            </w:r>
          </w:p>
          <w:p w14:paraId="231F2D2E" w14:textId="77777777" w:rsidR="00424FE8" w:rsidRDefault="00424FE8" w:rsidP="00CA4523">
            <w:pPr>
              <w:pStyle w:val="ListParagraph"/>
              <w:numPr>
                <w:ilvl w:val="0"/>
                <w:numId w:val="1"/>
              </w:numPr>
            </w:pPr>
            <w:r>
              <w:t>Check the values</w:t>
            </w:r>
          </w:p>
          <w:p w14:paraId="6C7BA285" w14:textId="75EBF659" w:rsidR="00424FE8" w:rsidRDefault="00424FE8" w:rsidP="00CA4523">
            <w:pPr>
              <w:pStyle w:val="ListParagraph"/>
              <w:numPr>
                <w:ilvl w:val="0"/>
                <w:numId w:val="1"/>
              </w:numPr>
            </w:pPr>
            <w:r>
              <w:t>Conserve space on the pads – there are many components to solder in</w:t>
            </w:r>
          </w:p>
        </w:tc>
        <w:tc>
          <w:tcPr>
            <w:tcW w:w="4675" w:type="dxa"/>
            <w:vAlign w:val="center"/>
          </w:tcPr>
          <w:p w14:paraId="5E16C6A5" w14:textId="529B9B6D" w:rsidR="00B80803" w:rsidRDefault="00436A3F" w:rsidP="00083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06650C" wp14:editId="78864896">
                  <wp:extent cx="1828800" cy="182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20C" w14:paraId="17D1BB11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3888476B" w14:textId="6A0B7DB0" w:rsidR="005C1A25" w:rsidRDefault="005C1A25" w:rsidP="00CA4523">
            <w:pPr>
              <w:pStyle w:val="ListParagraph"/>
              <w:numPr>
                <w:ilvl w:val="0"/>
                <w:numId w:val="1"/>
              </w:numPr>
            </w:pPr>
            <w:r>
              <w:t>Capacitors next</w:t>
            </w:r>
            <w:r w:rsidR="00DB620C">
              <w:t xml:space="preserve"> – </w:t>
            </w:r>
          </w:p>
          <w:p w14:paraId="696E3BE5" w14:textId="77777777" w:rsidR="00DB620C" w:rsidRDefault="005C1A25" w:rsidP="00CA4523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DB620C">
              <w:t xml:space="preserve">lectrolytics are polarized – look for the – or &gt;&gt;&gt; </w:t>
            </w:r>
          </w:p>
          <w:p w14:paraId="49909A68" w14:textId="1D8B47C3" w:rsidR="005C1A25" w:rsidRDefault="005C1A25" w:rsidP="00CA4523">
            <w:pPr>
              <w:pStyle w:val="ListParagraph"/>
              <w:numPr>
                <w:ilvl w:val="0"/>
                <w:numId w:val="1"/>
              </w:numPr>
            </w:pPr>
            <w:r>
              <w:t>Check the schematic for correct orientation</w:t>
            </w:r>
          </w:p>
        </w:tc>
        <w:tc>
          <w:tcPr>
            <w:tcW w:w="4675" w:type="dxa"/>
            <w:vAlign w:val="center"/>
          </w:tcPr>
          <w:p w14:paraId="4B8065E4" w14:textId="4001038A" w:rsidR="00DB620C" w:rsidRDefault="00DB620C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F1A1AC" wp14:editId="2DD40379">
                  <wp:extent cx="2000250" cy="1828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03" w14:paraId="479F1E89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095499B2" w14:textId="546FCF87" w:rsidR="00B80803" w:rsidRDefault="00424FE8" w:rsidP="00CA4523">
            <w:pPr>
              <w:pStyle w:val="ListParagraph"/>
              <w:numPr>
                <w:ilvl w:val="0"/>
                <w:numId w:val="1"/>
              </w:numPr>
            </w:pPr>
            <w:r>
              <w:t>Solder in the caps for the DC rail and first stage</w:t>
            </w:r>
          </w:p>
          <w:p w14:paraId="772296C5" w14:textId="7856BBB9" w:rsidR="003A7A2E" w:rsidRDefault="003A7A2E" w:rsidP="00424FE8">
            <w:pPr>
              <w:ind w:left="360"/>
            </w:pPr>
          </w:p>
        </w:tc>
        <w:tc>
          <w:tcPr>
            <w:tcW w:w="4675" w:type="dxa"/>
            <w:vAlign w:val="center"/>
          </w:tcPr>
          <w:p w14:paraId="04FF0CEA" w14:textId="55B134D3" w:rsidR="00B80803" w:rsidRDefault="00436A3F" w:rsidP="00083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6AA09C" wp14:editId="70645F84">
                  <wp:extent cx="1828800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EB8" w14:paraId="54BE5CC3" w14:textId="77777777" w:rsidTr="00DB7C48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2948CA8A" w14:textId="77777777" w:rsidR="009E5EB8" w:rsidRDefault="00EA7BF0" w:rsidP="001D64B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Transistor is next</w:t>
            </w:r>
          </w:p>
          <w:p w14:paraId="2262A737" w14:textId="77777777" w:rsidR="00EA7BF0" w:rsidRDefault="00EA7BF0" w:rsidP="001D64B2">
            <w:pPr>
              <w:pStyle w:val="ListParagraph"/>
              <w:numPr>
                <w:ilvl w:val="0"/>
                <w:numId w:val="1"/>
              </w:numPr>
            </w:pPr>
            <w:r>
              <w:t>Carefully check the leads</w:t>
            </w:r>
          </w:p>
          <w:p w14:paraId="3945E164" w14:textId="77777777" w:rsidR="00EA7BF0" w:rsidRDefault="00EA7BF0" w:rsidP="001D64B2">
            <w:pPr>
              <w:pStyle w:val="ListParagraph"/>
              <w:numPr>
                <w:ilvl w:val="0"/>
                <w:numId w:val="1"/>
              </w:numPr>
            </w:pPr>
            <w:r>
              <w:t xml:space="preserve">2N3904 </w:t>
            </w:r>
            <w:r w:rsidR="008210CF">
              <w:t>– looking at the flat face from left to right</w:t>
            </w:r>
          </w:p>
          <w:p w14:paraId="0BDFB64D" w14:textId="7C47A796" w:rsidR="008210CF" w:rsidRDefault="008210CF" w:rsidP="008210CF">
            <w:pPr>
              <w:pStyle w:val="ListParagraph"/>
              <w:numPr>
                <w:ilvl w:val="1"/>
                <w:numId w:val="1"/>
              </w:numPr>
            </w:pPr>
            <w:r>
              <w:t>E, B, C</w:t>
            </w:r>
          </w:p>
        </w:tc>
        <w:tc>
          <w:tcPr>
            <w:tcW w:w="4675" w:type="dxa"/>
            <w:vAlign w:val="center"/>
          </w:tcPr>
          <w:p w14:paraId="20616DCF" w14:textId="1F0FC357" w:rsidR="009E5EB8" w:rsidRDefault="00FD5806" w:rsidP="00DB7C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BF9240" wp14:editId="5A8E4591">
                  <wp:extent cx="1822450" cy="18224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6C4" w14:paraId="443F1FDF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54568DA1" w14:textId="777BD012" w:rsidR="006156C4" w:rsidRDefault="008210CF" w:rsidP="001D64B2">
            <w:pPr>
              <w:pStyle w:val="ListParagraph"/>
              <w:numPr>
                <w:ilvl w:val="0"/>
                <w:numId w:val="1"/>
              </w:numPr>
            </w:pPr>
            <w:r>
              <w:t>Measure and record the voltage on the Collector, Base and Emitter</w:t>
            </w:r>
          </w:p>
        </w:tc>
        <w:tc>
          <w:tcPr>
            <w:tcW w:w="4675" w:type="dxa"/>
            <w:vAlign w:val="center"/>
          </w:tcPr>
          <w:p w14:paraId="178429AA" w14:textId="6ED06E22" w:rsidR="006156C4" w:rsidRDefault="00B77011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34C9B9" wp14:editId="1B001FCB">
                  <wp:extent cx="1828800" cy="182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D70" w14:paraId="2A5D8903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24DB098C" w14:textId="77777777" w:rsidR="00560402" w:rsidRDefault="008210CF" w:rsidP="001D64B2">
            <w:pPr>
              <w:pStyle w:val="ListParagraph"/>
              <w:numPr>
                <w:ilvl w:val="0"/>
                <w:numId w:val="1"/>
              </w:numPr>
            </w:pPr>
            <w:r>
              <w:t>Prepare the volume pot</w:t>
            </w:r>
            <w:r w:rsidR="00560402">
              <w:t xml:space="preserve">.  </w:t>
            </w:r>
          </w:p>
          <w:p w14:paraId="63A27566" w14:textId="5B9CAE64" w:rsidR="005A7D70" w:rsidRDefault="00560402" w:rsidP="001D64B2">
            <w:pPr>
              <w:pStyle w:val="ListParagraph"/>
              <w:numPr>
                <w:ilvl w:val="0"/>
                <w:numId w:val="1"/>
              </w:numPr>
            </w:pPr>
            <w:r>
              <w:t>Get 6” each of red, black and green wire</w:t>
            </w:r>
          </w:p>
          <w:p w14:paraId="55415F76" w14:textId="2E46150A" w:rsidR="00560402" w:rsidRDefault="00560402" w:rsidP="001D64B2">
            <w:pPr>
              <w:pStyle w:val="ListParagraph"/>
              <w:numPr>
                <w:ilvl w:val="0"/>
                <w:numId w:val="1"/>
              </w:numPr>
            </w:pPr>
            <w:r>
              <w:t xml:space="preserve">Braid the wire – this </w:t>
            </w:r>
            <w:r w:rsidR="007F588C">
              <w:t>acts a natural shield keeping unwanted signals out</w:t>
            </w:r>
          </w:p>
          <w:p w14:paraId="4AF68974" w14:textId="12A2271B" w:rsidR="007F588C" w:rsidRDefault="007F588C" w:rsidP="007F588C">
            <w:pPr>
              <w:ind w:left="360"/>
            </w:pPr>
          </w:p>
          <w:p w14:paraId="62AF5CE9" w14:textId="6731D2CE" w:rsidR="00BE6C40" w:rsidRDefault="00BE6C40" w:rsidP="00651DEA">
            <w:pPr>
              <w:pStyle w:val="ListParagraph"/>
            </w:pPr>
          </w:p>
        </w:tc>
        <w:tc>
          <w:tcPr>
            <w:tcW w:w="4675" w:type="dxa"/>
            <w:vAlign w:val="center"/>
          </w:tcPr>
          <w:p w14:paraId="7C8C386C" w14:textId="041353B5" w:rsidR="005A7D70" w:rsidRDefault="003B449A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50EA5D" wp14:editId="5E15C429">
                  <wp:extent cx="1822450" cy="18224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1D" w14:paraId="0F1CD01D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31609D36" w14:textId="77777777" w:rsidR="00924A1D" w:rsidRDefault="009D004E" w:rsidP="001D64B2">
            <w:pPr>
              <w:pStyle w:val="ListParagraph"/>
              <w:numPr>
                <w:ilvl w:val="0"/>
                <w:numId w:val="1"/>
              </w:numPr>
            </w:pPr>
            <w:r>
              <w:t>Potentiometer wiring</w:t>
            </w:r>
          </w:p>
          <w:p w14:paraId="66FAF498" w14:textId="77777777" w:rsidR="009D004E" w:rsidRDefault="009D004E" w:rsidP="001D64B2">
            <w:pPr>
              <w:pStyle w:val="ListParagraph"/>
              <w:numPr>
                <w:ilvl w:val="0"/>
                <w:numId w:val="1"/>
              </w:numPr>
            </w:pPr>
            <w:r>
              <w:t>Red to the signal side</w:t>
            </w:r>
          </w:p>
          <w:p w14:paraId="1EB5059B" w14:textId="77777777" w:rsidR="009D004E" w:rsidRDefault="004B63E9" w:rsidP="001D64B2">
            <w:pPr>
              <w:pStyle w:val="ListParagraph"/>
              <w:numPr>
                <w:ilvl w:val="0"/>
                <w:numId w:val="1"/>
              </w:numPr>
            </w:pPr>
            <w:r>
              <w:t>Green to the middle (wiper)</w:t>
            </w:r>
          </w:p>
          <w:p w14:paraId="188FD195" w14:textId="6382E5F2" w:rsidR="004B63E9" w:rsidRDefault="004B63E9" w:rsidP="001D64B2">
            <w:pPr>
              <w:pStyle w:val="ListParagraph"/>
              <w:numPr>
                <w:ilvl w:val="0"/>
                <w:numId w:val="1"/>
              </w:numPr>
            </w:pPr>
            <w:r>
              <w:t>Black to the ground side</w:t>
            </w:r>
          </w:p>
        </w:tc>
        <w:tc>
          <w:tcPr>
            <w:tcW w:w="4675" w:type="dxa"/>
            <w:vAlign w:val="center"/>
          </w:tcPr>
          <w:p w14:paraId="6067F487" w14:textId="19039724" w:rsidR="00924A1D" w:rsidRDefault="00B77011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0E3986" wp14:editId="1C05791A">
                  <wp:extent cx="1822450" cy="18224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1D" w14:paraId="37F00D6B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466EF631" w14:textId="77777777" w:rsidR="00924A1D" w:rsidRDefault="004B63E9" w:rsidP="001D64B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Solder in the pot leads</w:t>
            </w:r>
          </w:p>
          <w:p w14:paraId="1991ECE1" w14:textId="77777777" w:rsidR="00966F0F" w:rsidRDefault="00966F0F" w:rsidP="001D64B2">
            <w:pPr>
              <w:pStyle w:val="ListParagraph"/>
              <w:numPr>
                <w:ilvl w:val="0"/>
                <w:numId w:val="1"/>
              </w:numPr>
            </w:pPr>
            <w:r>
              <w:t xml:space="preserve">Connect a speaker to the output </w:t>
            </w:r>
            <w:r w:rsidR="00C72E7D">
              <w:t>pad and touch the input with a screwdriver or piece of wire – you should hear a buzz</w:t>
            </w:r>
          </w:p>
          <w:p w14:paraId="08BFF586" w14:textId="5CC4B1A4" w:rsidR="00C72E7D" w:rsidRDefault="00C72E7D" w:rsidP="001D64B2">
            <w:pPr>
              <w:pStyle w:val="ListParagraph"/>
              <w:numPr>
                <w:ilvl w:val="0"/>
                <w:numId w:val="1"/>
              </w:numPr>
            </w:pPr>
            <w:r>
              <w:t>Adjust the volume to see if it goes up and down</w:t>
            </w:r>
          </w:p>
        </w:tc>
        <w:tc>
          <w:tcPr>
            <w:tcW w:w="4675" w:type="dxa"/>
            <w:vAlign w:val="center"/>
          </w:tcPr>
          <w:p w14:paraId="473ADAFE" w14:textId="25B14F57" w:rsidR="00924A1D" w:rsidRDefault="00BD4059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43BAC1" wp14:editId="523711C3">
                  <wp:extent cx="1822450" cy="182245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3E9" w14:paraId="17B463CD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1207CAF1" w14:textId="77777777" w:rsidR="004B63E9" w:rsidRDefault="00966F0F" w:rsidP="001D64B2">
            <w:pPr>
              <w:pStyle w:val="ListParagraph"/>
              <w:numPr>
                <w:ilvl w:val="0"/>
                <w:numId w:val="1"/>
              </w:numPr>
            </w:pPr>
            <w:r>
              <w:t>For the second stage</w:t>
            </w:r>
          </w:p>
          <w:p w14:paraId="5EC1EAEC" w14:textId="77777777" w:rsidR="00966F0F" w:rsidRDefault="00966F0F" w:rsidP="00966F0F">
            <w:pPr>
              <w:pStyle w:val="ListParagraph"/>
              <w:numPr>
                <w:ilvl w:val="1"/>
                <w:numId w:val="1"/>
              </w:numPr>
            </w:pPr>
            <w:r>
              <w:t>Solder the resistors</w:t>
            </w:r>
          </w:p>
          <w:p w14:paraId="46621C19" w14:textId="77777777" w:rsidR="00021E8D" w:rsidRDefault="00021E8D" w:rsidP="00966F0F">
            <w:pPr>
              <w:pStyle w:val="ListParagraph"/>
              <w:numPr>
                <w:ilvl w:val="1"/>
                <w:numId w:val="1"/>
              </w:numPr>
            </w:pPr>
            <w:r>
              <w:t>Solder the caps</w:t>
            </w:r>
          </w:p>
          <w:p w14:paraId="62660659" w14:textId="1183B336" w:rsidR="00021E8D" w:rsidRDefault="00021E8D" w:rsidP="00966F0F">
            <w:pPr>
              <w:pStyle w:val="ListParagraph"/>
              <w:numPr>
                <w:ilvl w:val="1"/>
                <w:numId w:val="1"/>
              </w:numPr>
            </w:pPr>
            <w:r>
              <w:t>Solder the transistor</w:t>
            </w:r>
            <w:r w:rsidR="004B05BC">
              <w:t>, Q4</w:t>
            </w:r>
          </w:p>
          <w:p w14:paraId="5DB81EBF" w14:textId="1D54CEF4" w:rsidR="00021E8D" w:rsidRDefault="00021E8D" w:rsidP="00966F0F">
            <w:pPr>
              <w:pStyle w:val="ListParagraph"/>
              <w:numPr>
                <w:ilvl w:val="1"/>
                <w:numId w:val="1"/>
              </w:numPr>
            </w:pPr>
            <w:r>
              <w:t xml:space="preserve">Check </w:t>
            </w:r>
            <w:r w:rsidR="004B05BC">
              <w:t xml:space="preserve">and record </w:t>
            </w:r>
            <w:r>
              <w:t>the voltages</w:t>
            </w:r>
            <w:r w:rsidR="004B05BC">
              <w:t xml:space="preserve"> on C, B,E</w:t>
            </w:r>
          </w:p>
          <w:p w14:paraId="1648E5B7" w14:textId="62D056FF" w:rsidR="00021E8D" w:rsidRDefault="00021E8D" w:rsidP="00966F0F">
            <w:pPr>
              <w:pStyle w:val="ListParagraph"/>
              <w:numPr>
                <w:ilvl w:val="1"/>
                <w:numId w:val="1"/>
              </w:numPr>
            </w:pPr>
            <w:r>
              <w:t>Repeat the buzz test</w:t>
            </w:r>
          </w:p>
        </w:tc>
        <w:tc>
          <w:tcPr>
            <w:tcW w:w="4675" w:type="dxa"/>
            <w:vAlign w:val="center"/>
          </w:tcPr>
          <w:p w14:paraId="05A14A84" w14:textId="77777777" w:rsidR="004B63E9" w:rsidRDefault="004B63E9" w:rsidP="0008386C">
            <w:pPr>
              <w:jc w:val="center"/>
              <w:rPr>
                <w:noProof/>
              </w:rPr>
            </w:pPr>
          </w:p>
        </w:tc>
      </w:tr>
      <w:tr w:rsidR="000A6098" w14:paraId="415F9267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44BCB412" w14:textId="7B49A6A4" w:rsidR="000A6098" w:rsidRDefault="001B5A1F" w:rsidP="000A6098">
            <w:pPr>
              <w:pStyle w:val="ListParagraph"/>
              <w:numPr>
                <w:ilvl w:val="0"/>
                <w:numId w:val="1"/>
              </w:numPr>
            </w:pPr>
            <w:r>
              <w:t>Fort the third stage</w:t>
            </w:r>
          </w:p>
          <w:p w14:paraId="1654ED62" w14:textId="7FA3091C" w:rsidR="000A6098" w:rsidRDefault="000A6098" w:rsidP="000A6098">
            <w:pPr>
              <w:pStyle w:val="ListParagraph"/>
              <w:numPr>
                <w:ilvl w:val="1"/>
                <w:numId w:val="1"/>
              </w:numPr>
            </w:pPr>
            <w:r>
              <w:t>Solder the resistors</w:t>
            </w:r>
            <w:r w:rsidR="004B05BC">
              <w:t>, no collector resistor on Q5</w:t>
            </w:r>
          </w:p>
          <w:p w14:paraId="53239015" w14:textId="77777777" w:rsidR="000A6098" w:rsidRDefault="000A6098" w:rsidP="000A6098">
            <w:pPr>
              <w:pStyle w:val="ListParagraph"/>
              <w:numPr>
                <w:ilvl w:val="1"/>
                <w:numId w:val="1"/>
              </w:numPr>
            </w:pPr>
            <w:r>
              <w:t>Solder the caps</w:t>
            </w:r>
          </w:p>
          <w:p w14:paraId="165B5A69" w14:textId="20C3F004" w:rsidR="000A6098" w:rsidRDefault="000A6098" w:rsidP="000A6098">
            <w:pPr>
              <w:pStyle w:val="ListParagraph"/>
              <w:numPr>
                <w:ilvl w:val="1"/>
                <w:numId w:val="1"/>
              </w:numPr>
            </w:pPr>
            <w:r>
              <w:t>Solder the transistor</w:t>
            </w:r>
            <w:r w:rsidR="004B05BC">
              <w:t>, Q5</w:t>
            </w:r>
          </w:p>
          <w:p w14:paraId="63FF3051" w14:textId="091CAD64" w:rsidR="006725DB" w:rsidRDefault="006725DB" w:rsidP="006725DB">
            <w:pPr>
              <w:pStyle w:val="ListParagraph"/>
              <w:numPr>
                <w:ilvl w:val="0"/>
                <w:numId w:val="1"/>
              </w:numPr>
            </w:pPr>
            <w:r>
              <w:t>Transformer –</w:t>
            </w:r>
          </w:p>
          <w:p w14:paraId="11241D6D" w14:textId="243FC16B" w:rsidR="006725DB" w:rsidRDefault="006725DB" w:rsidP="006725DB">
            <w:pPr>
              <w:pStyle w:val="ListParagraph"/>
              <w:numPr>
                <w:ilvl w:val="1"/>
                <w:numId w:val="1"/>
              </w:numPr>
            </w:pPr>
            <w:r>
              <w:t>Bend up the middle leads – we won’t use those</w:t>
            </w:r>
          </w:p>
          <w:p w14:paraId="5C2CE9A8" w14:textId="58241F6F" w:rsidR="00525440" w:rsidRDefault="006725DB" w:rsidP="00525440">
            <w:pPr>
              <w:pStyle w:val="ListParagraph"/>
              <w:numPr>
                <w:ilvl w:val="1"/>
                <w:numId w:val="1"/>
              </w:numPr>
            </w:pPr>
            <w:r>
              <w:t xml:space="preserve">Look for the “P” for primary winding – that </w:t>
            </w:r>
            <w:r w:rsidR="00525440">
              <w:t>side goes to Q5</w:t>
            </w:r>
          </w:p>
          <w:p w14:paraId="0BF55FC9" w14:textId="2DD11967" w:rsidR="000A6098" w:rsidRDefault="000A6098" w:rsidP="00DF024B">
            <w:pPr>
              <w:pStyle w:val="ListParagraph"/>
            </w:pPr>
          </w:p>
        </w:tc>
        <w:tc>
          <w:tcPr>
            <w:tcW w:w="4675" w:type="dxa"/>
            <w:vAlign w:val="center"/>
          </w:tcPr>
          <w:p w14:paraId="5F685A5D" w14:textId="55FD7559" w:rsidR="000A6098" w:rsidRDefault="006725DB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BC865" wp14:editId="4893CE91">
                  <wp:extent cx="1828800" cy="1828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24B" w14:paraId="2261F77D" w14:textId="77777777" w:rsidTr="00845989">
        <w:trPr>
          <w:cantSplit/>
          <w:trHeight w:hRule="exact" w:val="2880"/>
        </w:trPr>
        <w:tc>
          <w:tcPr>
            <w:tcW w:w="4675" w:type="dxa"/>
            <w:vAlign w:val="center"/>
          </w:tcPr>
          <w:p w14:paraId="2E90345A" w14:textId="77777777" w:rsidR="00DF024B" w:rsidRDefault="00014BCF" w:rsidP="000A6098">
            <w:pPr>
              <w:pStyle w:val="ListParagraph"/>
              <w:numPr>
                <w:ilvl w:val="0"/>
                <w:numId w:val="1"/>
              </w:numPr>
            </w:pPr>
            <w:r>
              <w:t>On the “P” side – top lead to the DC rail, bottom lead to the collector of Q5</w:t>
            </w:r>
          </w:p>
          <w:p w14:paraId="2AB68B14" w14:textId="77777777" w:rsidR="00014BCF" w:rsidRDefault="00014BCF" w:rsidP="000A6098">
            <w:pPr>
              <w:pStyle w:val="ListParagraph"/>
              <w:numPr>
                <w:ilvl w:val="0"/>
                <w:numId w:val="1"/>
              </w:numPr>
            </w:pPr>
            <w:r>
              <w:t>On the output side, top lead to the output pad, bottom lead to ground</w:t>
            </w:r>
          </w:p>
          <w:p w14:paraId="1944FC11" w14:textId="599417A4" w:rsidR="004B05BC" w:rsidRDefault="004B05BC" w:rsidP="000A6098">
            <w:pPr>
              <w:pStyle w:val="ListParagraph"/>
              <w:numPr>
                <w:ilvl w:val="0"/>
                <w:numId w:val="1"/>
              </w:numPr>
            </w:pPr>
            <w:r>
              <w:t>Check and record voltage on Q5 C,B,E</w:t>
            </w:r>
          </w:p>
          <w:p w14:paraId="69687505" w14:textId="4A5FDD7D" w:rsidR="00014BCF" w:rsidRDefault="00014BCF" w:rsidP="000A6098">
            <w:pPr>
              <w:pStyle w:val="ListParagraph"/>
              <w:numPr>
                <w:ilvl w:val="0"/>
                <w:numId w:val="1"/>
              </w:numPr>
            </w:pPr>
            <w:r>
              <w:t>Hookup speaker and test</w:t>
            </w:r>
          </w:p>
        </w:tc>
        <w:tc>
          <w:tcPr>
            <w:tcW w:w="4675" w:type="dxa"/>
            <w:vAlign w:val="center"/>
          </w:tcPr>
          <w:p w14:paraId="675E2944" w14:textId="541D9C2B" w:rsidR="00DF024B" w:rsidRDefault="00525440" w:rsidP="0008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FCFF7B" wp14:editId="1AE1CDB4">
                  <wp:extent cx="1828800" cy="1828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41092" w14:textId="77777777" w:rsidR="00B80803" w:rsidRDefault="00B80803" w:rsidP="00985D2B">
      <w:pPr>
        <w:spacing w:after="0" w:line="240" w:lineRule="auto"/>
      </w:pPr>
    </w:p>
    <w:sectPr w:rsidR="00B8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86D07"/>
    <w:multiLevelType w:val="hybridMultilevel"/>
    <w:tmpl w:val="9AE6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6190C"/>
    <w:multiLevelType w:val="hybridMultilevel"/>
    <w:tmpl w:val="9E907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83018">
    <w:abstractNumId w:val="0"/>
  </w:num>
  <w:num w:numId="2" w16cid:durableId="44277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D7"/>
    <w:rsid w:val="00014BCF"/>
    <w:rsid w:val="00021E8D"/>
    <w:rsid w:val="00073D99"/>
    <w:rsid w:val="0008386C"/>
    <w:rsid w:val="000A6098"/>
    <w:rsid w:val="000D5AC5"/>
    <w:rsid w:val="00173BC0"/>
    <w:rsid w:val="001A3CB7"/>
    <w:rsid w:val="001B5A1F"/>
    <w:rsid w:val="001D64B2"/>
    <w:rsid w:val="001E0AAA"/>
    <w:rsid w:val="001F4854"/>
    <w:rsid w:val="00212341"/>
    <w:rsid w:val="002251C5"/>
    <w:rsid w:val="00276096"/>
    <w:rsid w:val="002F6FA1"/>
    <w:rsid w:val="00353D22"/>
    <w:rsid w:val="0039554F"/>
    <w:rsid w:val="003A7A2E"/>
    <w:rsid w:val="003B449A"/>
    <w:rsid w:val="00424FE8"/>
    <w:rsid w:val="00436A3F"/>
    <w:rsid w:val="00466CD7"/>
    <w:rsid w:val="004B05BC"/>
    <w:rsid w:val="004B0626"/>
    <w:rsid w:val="004B27BE"/>
    <w:rsid w:val="004B63E9"/>
    <w:rsid w:val="004F466D"/>
    <w:rsid w:val="00525440"/>
    <w:rsid w:val="00560402"/>
    <w:rsid w:val="005A7D70"/>
    <w:rsid w:val="005C1A25"/>
    <w:rsid w:val="006156C4"/>
    <w:rsid w:val="00651DEA"/>
    <w:rsid w:val="00655A7E"/>
    <w:rsid w:val="00655AFA"/>
    <w:rsid w:val="006725DB"/>
    <w:rsid w:val="006C0421"/>
    <w:rsid w:val="007F588C"/>
    <w:rsid w:val="008210CF"/>
    <w:rsid w:val="00842E01"/>
    <w:rsid w:val="00845989"/>
    <w:rsid w:val="00924A1D"/>
    <w:rsid w:val="00935705"/>
    <w:rsid w:val="00966F0F"/>
    <w:rsid w:val="00985D2B"/>
    <w:rsid w:val="00997DC0"/>
    <w:rsid w:val="009B48C5"/>
    <w:rsid w:val="009D004E"/>
    <w:rsid w:val="009E5EB8"/>
    <w:rsid w:val="00A9729F"/>
    <w:rsid w:val="00B03A01"/>
    <w:rsid w:val="00B179C0"/>
    <w:rsid w:val="00B52490"/>
    <w:rsid w:val="00B66C5C"/>
    <w:rsid w:val="00B77011"/>
    <w:rsid w:val="00B80803"/>
    <w:rsid w:val="00BA3ABE"/>
    <w:rsid w:val="00BB4046"/>
    <w:rsid w:val="00BD4059"/>
    <w:rsid w:val="00BE3ABC"/>
    <w:rsid w:val="00BE6C40"/>
    <w:rsid w:val="00BF03E8"/>
    <w:rsid w:val="00C72E7D"/>
    <w:rsid w:val="00C90F98"/>
    <w:rsid w:val="00C96DC2"/>
    <w:rsid w:val="00CA4523"/>
    <w:rsid w:val="00D16478"/>
    <w:rsid w:val="00D35E32"/>
    <w:rsid w:val="00D7050D"/>
    <w:rsid w:val="00DB5D5D"/>
    <w:rsid w:val="00DB620C"/>
    <w:rsid w:val="00DD7445"/>
    <w:rsid w:val="00DF024B"/>
    <w:rsid w:val="00E01702"/>
    <w:rsid w:val="00E16CA4"/>
    <w:rsid w:val="00E92A97"/>
    <w:rsid w:val="00E9303B"/>
    <w:rsid w:val="00EA7BF0"/>
    <w:rsid w:val="00F3451D"/>
    <w:rsid w:val="00F42766"/>
    <w:rsid w:val="00F42EE6"/>
    <w:rsid w:val="00F50446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D153"/>
  <w15:chartTrackingRefBased/>
  <w15:docId w15:val="{FFF85CDB-DD0E-4E71-807E-E75FF3D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Souleles</dc:creator>
  <cp:keywords/>
  <dc:description/>
  <cp:lastModifiedBy>Dean Souleles</cp:lastModifiedBy>
  <cp:revision>81</cp:revision>
  <cp:lastPrinted>2023-03-07T15:59:00Z</cp:lastPrinted>
  <dcterms:created xsi:type="dcterms:W3CDTF">2023-02-22T13:28:00Z</dcterms:created>
  <dcterms:modified xsi:type="dcterms:W3CDTF">2023-03-23T18:36:00Z</dcterms:modified>
</cp:coreProperties>
</file>